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45A7" w14:textId="76D6FB16" w:rsidR="001B590F" w:rsidRPr="001B590F" w:rsidRDefault="008258B0" w:rsidP="001B590F">
      <w:r>
        <w:t>Abstract</w:t>
      </w:r>
      <w:bookmarkStart w:id="0" w:name="_GoBack"/>
      <w:bookmarkEnd w:id="0"/>
    </w:p>
    <w:p w14:paraId="7AB25DAA" w14:textId="5BB67554" w:rsidR="00040586" w:rsidRPr="00BC477F" w:rsidRDefault="00040586" w:rsidP="00040586">
      <w:r w:rsidRPr="00BC477F">
        <w:t>Today</w:t>
      </w:r>
      <w:r>
        <w:t xml:space="preserve">, </w:t>
      </w:r>
      <w:r w:rsidRPr="00BC477F">
        <w:t xml:space="preserve">80% of the food we eat is grown by small </w:t>
      </w:r>
      <w:r w:rsidRPr="00BC477F">
        <w:t>farmers,</w:t>
      </w:r>
      <w:r w:rsidRPr="00BC477F">
        <w:t xml:space="preserve"> </w:t>
      </w:r>
      <w:proofErr w:type="gramStart"/>
      <w:r w:rsidRPr="00BC477F">
        <w:t>Yet</w:t>
      </w:r>
      <w:proofErr w:type="gramEnd"/>
      <w:r w:rsidRPr="00BC477F">
        <w:t xml:space="preserve"> they lack access to reliable TECHNOLOGY, CAPACITY BUILDING and FINANCING to improve their productivity, efficien</w:t>
      </w:r>
      <w:r>
        <w:t>cy</w:t>
      </w:r>
      <w:r w:rsidRPr="00BC477F">
        <w:t xml:space="preserve">, and sustainability.  </w:t>
      </w:r>
    </w:p>
    <w:p w14:paraId="27C030FB" w14:textId="77777777" w:rsidR="00040586" w:rsidRPr="00BC477F" w:rsidRDefault="00040586" w:rsidP="00040586">
      <w:r>
        <w:t xml:space="preserve">Over </w:t>
      </w:r>
      <w:r w:rsidRPr="00BC477F">
        <w:t>400</w:t>
      </w:r>
      <w:r>
        <w:t xml:space="preserve"> </w:t>
      </w:r>
      <w:r w:rsidRPr="00BC477F">
        <w:t xml:space="preserve">M small and medium farms worldwide are home to 1 bn of the world’s poorest and most food-insecure people. They manage more </w:t>
      </w:r>
      <w:r>
        <w:t xml:space="preserve">than </w:t>
      </w:r>
      <w:r w:rsidRPr="00BC477F">
        <w:t xml:space="preserve">60% of the world’s </w:t>
      </w:r>
      <w:proofErr w:type="spellStart"/>
      <w:r w:rsidRPr="00BC477F">
        <w:t>areable</w:t>
      </w:r>
      <w:proofErr w:type="spellEnd"/>
      <w:r w:rsidRPr="00BC477F">
        <w:t xml:space="preserve"> lands and are the backbone or rural economies. They are an area of incredible potential economic and productivity growth.  </w:t>
      </w:r>
    </w:p>
    <w:p w14:paraId="0712E39B" w14:textId="3CB1D530" w:rsidR="00040586" w:rsidRDefault="00040586" w:rsidP="001B590F">
      <w:r w:rsidRPr="00BC477F">
        <w:t xml:space="preserve">Poverty, Food Security and Climate Change are humanities most pressing </w:t>
      </w:r>
      <w:r w:rsidRPr="00BC477F">
        <w:t>challenges and</w:t>
      </w:r>
      <w:r w:rsidRPr="00BC477F">
        <w:t xml:space="preserve"> addressing these challenges will broadly depend on how we meet the challenges of the small farmer. </w:t>
      </w:r>
    </w:p>
    <w:p w14:paraId="7B7CB891" w14:textId="6B9F06D1" w:rsidR="00040586" w:rsidRDefault="00040586" w:rsidP="001B590F">
      <w:r>
        <w:t xml:space="preserve">In India alone, there are more than 40 Million </w:t>
      </w:r>
      <w:r>
        <w:t xml:space="preserve">small and marginal </w:t>
      </w:r>
      <w:r>
        <w:t>Farmers who face challenges of low agriculture productivity and high input cost of chemical fertilizer</w:t>
      </w:r>
      <w:r>
        <w:t>, which also</w:t>
      </w:r>
      <w:r>
        <w:t xml:space="preserve"> leads to poor soil health. On the other hand, </w:t>
      </w:r>
      <w:r w:rsidR="00AF7042">
        <w:t>in these families, woman</w:t>
      </w:r>
      <w:r>
        <w:t xml:space="preserve"> need</w:t>
      </w:r>
      <w:r w:rsidR="00AF7042">
        <w:t>s</w:t>
      </w:r>
      <w:r>
        <w:t xml:space="preserve"> to procure the firewood, which upon burning causes emission of hazardous smoke leading to various respiratory diseases. With our innovation, with only 2.5 buckets of animal manure, 4 hours of clean biogas can be generated and biofertilizer </w:t>
      </w:r>
      <w:r w:rsidR="00AF7042">
        <w:t>is generated</w:t>
      </w:r>
      <w:r>
        <w:t xml:space="preserve"> as a </w:t>
      </w:r>
      <w:proofErr w:type="spellStart"/>
      <w:r>
        <w:t>by product</w:t>
      </w:r>
      <w:proofErr w:type="spellEnd"/>
      <w:r>
        <w:t xml:space="preserve"> which reduces the dependency on chemical fertilizer and increases farm productivity.</w:t>
      </w:r>
    </w:p>
    <w:p w14:paraId="5D6475D8" w14:textId="257E5B2E" w:rsidR="001B590F" w:rsidRDefault="001B590F" w:rsidP="001B590F">
      <w:r w:rsidRPr="001B590F">
        <w:t>Sistema.bio is a leading social enterprise operating in India, Africa and Latin America, headquartered in Mexico City. Since 2010 we have installed over 4,500 award-winning digesters across four continents.</w:t>
      </w:r>
      <w:r>
        <w:t xml:space="preserve"> </w:t>
      </w:r>
      <w:r w:rsidRPr="001B590F">
        <w:t xml:space="preserve">Sistema.bio promotes a world where waste is a resource, and farmers are empowered and productive. </w:t>
      </w:r>
    </w:p>
    <w:p w14:paraId="3C3D81B7" w14:textId="6DF58E12" w:rsidR="00040586" w:rsidRPr="00040586" w:rsidRDefault="001B590F" w:rsidP="00040586">
      <w:r w:rsidRPr="001B590F">
        <w:t>We design, manufacture and install biodigesters for small and medium scale farmers to convert their waste into economic, health and environmental benefits.</w:t>
      </w:r>
      <w:r>
        <w:t xml:space="preserve"> </w:t>
      </w:r>
      <w:r w:rsidR="006C059F">
        <w:t xml:space="preserve">We </w:t>
      </w:r>
      <w:r>
        <w:t>offer</w:t>
      </w:r>
      <w:r w:rsidR="006C059F">
        <w:t xml:space="preserve"> </w:t>
      </w:r>
      <w:r>
        <w:t xml:space="preserve">an </w:t>
      </w:r>
      <w:r w:rsidR="006C059F">
        <w:t>innovat</w:t>
      </w:r>
      <w:r>
        <w:t>ive</w:t>
      </w:r>
      <w:r w:rsidR="006C059F">
        <w:t xml:space="preserve"> biodigester that receives the daily animal manure of a farm in which the manure is mixed with water</w:t>
      </w:r>
      <w:r w:rsidR="00040586">
        <w:t xml:space="preserve"> and it</w:t>
      </w:r>
      <w:r w:rsidR="006C059F">
        <w:t xml:space="preserve"> is fermented, </w:t>
      </w:r>
      <w:r w:rsidR="00040586">
        <w:t xml:space="preserve">which </w:t>
      </w:r>
      <w:r w:rsidR="006C059F">
        <w:t>produc</w:t>
      </w:r>
      <w:r w:rsidR="00040586">
        <w:t>es</w:t>
      </w:r>
      <w:r w:rsidR="006C059F">
        <w:t xml:space="preserve"> biogas that is conducted through pipes to the point of use. At the other end of the system comes a powerful biofertilizer.</w:t>
      </w:r>
      <w:r w:rsidR="00BC477F">
        <w:t xml:space="preserve"> </w:t>
      </w:r>
      <w:r w:rsidR="00BC477F" w:rsidRPr="00BC477F">
        <w:t xml:space="preserve">Our hybrid reactor is fabricated with high quality geomembrane that is UV resistant. Piping and assemblies are </w:t>
      </w:r>
      <w:proofErr w:type="gramStart"/>
      <w:r w:rsidR="00BC477F" w:rsidRPr="00BC477F">
        <w:t>made out of</w:t>
      </w:r>
      <w:proofErr w:type="gramEnd"/>
      <w:r w:rsidR="00BC477F" w:rsidRPr="00BC477F">
        <w:t xml:space="preserve"> hydraulic and sanitary PVC, offering lifespan in the harsh conditions of the countryside, and easy access to replacements parts.</w:t>
      </w:r>
      <w:r w:rsidR="00BC477F">
        <w:t xml:space="preserve"> Our Technology offers variety of sizes and requires minimum maintenance.</w:t>
      </w:r>
    </w:p>
    <w:p w14:paraId="1963D2A2" w14:textId="4ED5653A" w:rsidR="001B590F" w:rsidRDefault="00040586" w:rsidP="00040586">
      <w:r w:rsidRPr="00040586">
        <w:t>By the end of 2021, our goal is to install biodigesters for over 200,000 people in 15 countries where they lack access to clean, renewable and cost-effective energy.</w:t>
      </w:r>
    </w:p>
    <w:p w14:paraId="63F35369" w14:textId="77777777" w:rsidR="00AF7042" w:rsidRDefault="00AF7042" w:rsidP="00040586">
      <w:r>
        <w:t xml:space="preserve">For more information contact: </w:t>
      </w:r>
    </w:p>
    <w:p w14:paraId="16A3E996" w14:textId="77777777" w:rsidR="00AF7042" w:rsidRPr="00AF7042" w:rsidRDefault="00AF7042" w:rsidP="00AF7042">
      <w:pPr>
        <w:pStyle w:val="NoSpacing"/>
        <w:rPr>
          <w:b/>
        </w:rPr>
      </w:pPr>
      <w:r w:rsidRPr="00AF7042">
        <w:rPr>
          <w:b/>
        </w:rPr>
        <w:t xml:space="preserve">Piyush Sohani, </w:t>
      </w:r>
    </w:p>
    <w:p w14:paraId="4FC8CC7D" w14:textId="77777777" w:rsidR="00AF7042" w:rsidRDefault="00AF7042" w:rsidP="00AF7042">
      <w:pPr>
        <w:pStyle w:val="NoSpacing"/>
      </w:pPr>
      <w:r>
        <w:t xml:space="preserve">Country Manager, </w:t>
      </w:r>
    </w:p>
    <w:p w14:paraId="3B82858E" w14:textId="2944CF13" w:rsidR="00AF7042" w:rsidRDefault="00AF7042" w:rsidP="00AF7042">
      <w:pPr>
        <w:pStyle w:val="NoSpacing"/>
      </w:pPr>
      <w:r>
        <w:t xml:space="preserve">Sistema.bio, </w:t>
      </w:r>
      <w:hyperlink r:id="rId4" w:history="1">
        <w:r w:rsidRPr="00C2757D">
          <w:rPr>
            <w:rStyle w:val="Hyperlink"/>
          </w:rPr>
          <w:t>piyush@sistema.bio</w:t>
        </w:r>
      </w:hyperlink>
      <w:r>
        <w:t>, +91 934 063 6711</w:t>
      </w:r>
    </w:p>
    <w:p w14:paraId="6B995216" w14:textId="4ED42454" w:rsidR="00AF7042" w:rsidRDefault="00AF7042" w:rsidP="00040586">
      <w:r>
        <w:t xml:space="preserve"> </w:t>
      </w:r>
    </w:p>
    <w:sectPr w:rsidR="00AF7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B0"/>
    <w:rsid w:val="00020F00"/>
    <w:rsid w:val="00040586"/>
    <w:rsid w:val="001B590F"/>
    <w:rsid w:val="006C059F"/>
    <w:rsid w:val="008258B0"/>
    <w:rsid w:val="00AF7042"/>
    <w:rsid w:val="00BC477F"/>
    <w:rsid w:val="00E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2260"/>
  <w15:chartTrackingRefBased/>
  <w15:docId w15:val="{173AECE5-1B0F-4966-987C-AE3ABC7F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04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7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yush@sistema.b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sohani</dc:creator>
  <cp:keywords/>
  <dc:description/>
  <cp:lastModifiedBy>piyush sohani</cp:lastModifiedBy>
  <cp:revision>1</cp:revision>
  <dcterms:created xsi:type="dcterms:W3CDTF">2018-08-23T07:01:00Z</dcterms:created>
  <dcterms:modified xsi:type="dcterms:W3CDTF">2018-08-23T07:57:00Z</dcterms:modified>
</cp:coreProperties>
</file>